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0AB" w:rsidRDefault="00C630AB" w:rsidP="00C630AB">
      <w:pPr>
        <w:jc w:val="center"/>
        <w:rPr>
          <w:rFonts w:ascii="Tahoma" w:hAnsi="Tahoma" w:cs="Tahoma"/>
          <w:b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753745" cy="924560"/>
            <wp:effectExtent l="19050" t="0" r="8255" b="0"/>
            <wp:docPr id="5" name="Imagine 1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0AB" w:rsidRDefault="00C630AB" w:rsidP="00C630AB">
      <w:pPr>
        <w:jc w:val="center"/>
        <w:rPr>
          <w:rFonts w:ascii="Tahoma" w:hAnsi="Tahoma" w:cs="Tahoma"/>
          <w:b/>
          <w:lang w:val="en-US"/>
        </w:rPr>
      </w:pPr>
    </w:p>
    <w:p w:rsidR="00C630AB" w:rsidRDefault="00C630AB" w:rsidP="00C630A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lang w:val="it-IT"/>
        </w:rPr>
        <w:t>ROMÂNIA</w:t>
      </w:r>
    </w:p>
    <w:p w:rsidR="00C630AB" w:rsidRDefault="00C630AB" w:rsidP="00C630A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JUDEŢUL CONSTANŢA</w:t>
      </w:r>
    </w:p>
    <w:p w:rsidR="00C630AB" w:rsidRDefault="00C630AB" w:rsidP="00C630A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lang w:val="it-IT"/>
        </w:rPr>
        <w:t>PRIMARIA COMUNEI CERCHE</w:t>
      </w:r>
      <w:r>
        <w:rPr>
          <w:rFonts w:ascii="Tahoma" w:hAnsi="Tahoma" w:cs="Tahoma"/>
          <w:b/>
        </w:rPr>
        <w:t>ZU</w:t>
      </w:r>
    </w:p>
    <w:p w:rsidR="00C630AB" w:rsidRDefault="00C630AB" w:rsidP="00C630A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STRADA GENERAL CERCHEZ, NR. 28, LOCALITATEA CERCHEZU</w:t>
      </w:r>
    </w:p>
    <w:p w:rsidR="00C630AB" w:rsidRDefault="00C630AB" w:rsidP="00C630AB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TEL 0241.780.204 ; 0241.780424 ; FAX 0241.780204</w:t>
      </w:r>
    </w:p>
    <w:p w:rsidR="00C630AB" w:rsidRDefault="00C630AB" w:rsidP="00C630AB">
      <w:pPr>
        <w:jc w:val="center"/>
        <w:rPr>
          <w:rFonts w:ascii="Tahoma" w:hAnsi="Tahoma" w:cs="Tahoma"/>
          <w:b/>
        </w:rPr>
      </w:pPr>
    </w:p>
    <w:p w:rsidR="00C630AB" w:rsidRDefault="00C630AB" w:rsidP="00C630AB">
      <w:pPr>
        <w:jc w:val="center"/>
        <w:rPr>
          <w:b/>
        </w:rPr>
      </w:pPr>
    </w:p>
    <w:p w:rsidR="00C630AB" w:rsidRDefault="00C630AB" w:rsidP="00C630AB">
      <w:pPr>
        <w:jc w:val="center"/>
        <w:rPr>
          <w:b/>
          <w:sz w:val="28"/>
          <w:szCs w:val="28"/>
        </w:rPr>
      </w:pPr>
    </w:p>
    <w:p w:rsidR="00C630AB" w:rsidRDefault="00C630AB" w:rsidP="00C630AB">
      <w:pPr>
        <w:jc w:val="center"/>
        <w:rPr>
          <w:b/>
          <w:sz w:val="28"/>
          <w:szCs w:val="28"/>
        </w:rPr>
      </w:pPr>
    </w:p>
    <w:p w:rsidR="00C630AB" w:rsidRDefault="00C630AB" w:rsidP="00C630AB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 xml:space="preserve">Comunicat de presă privind actualizarea </w:t>
      </w:r>
      <w:proofErr w:type="spellStart"/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>delimitarii</w:t>
      </w:r>
      <w:proofErr w:type="spellEnd"/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 xml:space="preserve"> si </w:t>
      </w:r>
      <w:proofErr w:type="spellStart"/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>numerotarii</w:t>
      </w:r>
      <w:proofErr w:type="spellEnd"/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 xml:space="preserve">  secțiilor de votare din Comuna Cerchezu, cu ocazia alegerilor pentru Senat si Camera </w:t>
      </w:r>
      <w:proofErr w:type="spellStart"/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>Deputatilor</w:t>
      </w:r>
      <w:proofErr w:type="spellEnd"/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 xml:space="preserve"> din anul 2020</w:t>
      </w:r>
    </w:p>
    <w:p w:rsidR="00C630AB" w:rsidRDefault="00C630AB" w:rsidP="00C630AB">
      <w:pPr>
        <w:tabs>
          <w:tab w:val="left" w:pos="3671"/>
        </w:tabs>
        <w:rPr>
          <w:b/>
        </w:rPr>
      </w:pPr>
      <w:r>
        <w:tab/>
      </w:r>
    </w:p>
    <w:p w:rsidR="00C630AB" w:rsidRDefault="00C630AB" w:rsidP="00C630AB"/>
    <w:p w:rsidR="00C630AB" w:rsidRDefault="00C630AB" w:rsidP="00C630AB">
      <w:p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t xml:space="preserve">            </w:t>
      </w:r>
      <w:r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Primaria comunei Cerchezu</w:t>
      </w:r>
      <w:r>
        <w:t xml:space="preserve">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aduce la cunoștința publică, numărul secțiilor de votare din  comuna Cerchezu, actualizat conform Registrului permanent al  </w:t>
      </w:r>
      <w:proofErr w:type="spell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sectiilor</w:t>
      </w:r>
      <w:proofErr w:type="spell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de votare din Registru Electoral, după cum urmează:</w:t>
      </w:r>
    </w:p>
    <w:p w:rsidR="00C630AB" w:rsidRDefault="00C630AB" w:rsidP="00C630AB">
      <w:p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C630AB" w:rsidRDefault="00C630AB" w:rsidP="00C630AB">
      <w:pPr>
        <w:pStyle w:val="Listparagraf"/>
        <w:numPr>
          <w:ilvl w:val="0"/>
          <w:numId w:val="5"/>
        </w:num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Secţia de votare nr. 385 Cerchezu;</w:t>
      </w:r>
    </w:p>
    <w:p w:rsidR="00C630AB" w:rsidRDefault="00C630AB" w:rsidP="00C630AB">
      <w:pPr>
        <w:pStyle w:val="Listparagraf"/>
        <w:numPr>
          <w:ilvl w:val="0"/>
          <w:numId w:val="5"/>
        </w:num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Secţia de votare nr. 386  Căscioarele;</w:t>
      </w:r>
    </w:p>
    <w:p w:rsidR="00C630AB" w:rsidRDefault="00C630AB" w:rsidP="00C630AB">
      <w:pPr>
        <w:pStyle w:val="Listparagraf"/>
        <w:numPr>
          <w:ilvl w:val="0"/>
          <w:numId w:val="5"/>
        </w:num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Secţia de votare nr. 387  Viroaga;</w:t>
      </w:r>
    </w:p>
    <w:p w:rsidR="00C630AB" w:rsidRDefault="00C630AB" w:rsidP="00C630AB">
      <w:pPr>
        <w:pStyle w:val="Listparagraf"/>
        <w:numPr>
          <w:ilvl w:val="0"/>
          <w:numId w:val="5"/>
        </w:num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Secţia de votare nr. 388  Măgura.</w:t>
      </w:r>
    </w:p>
    <w:p w:rsidR="00C630AB" w:rsidRDefault="00C630AB" w:rsidP="00C630AB">
      <w:pPr>
        <w:pStyle w:val="Listparagraf"/>
        <w:jc w:val="both"/>
      </w:pPr>
    </w:p>
    <w:p w:rsidR="00C630AB" w:rsidRDefault="00C630AB" w:rsidP="00C630AB">
      <w:pPr>
        <w:pStyle w:val="Listparagraf"/>
        <w:ind w:left="0"/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           </w:t>
      </w:r>
      <w:proofErr w:type="spellStart"/>
      <w:r w:rsidRPr="00BF6B6B">
        <w:rPr>
          <w:rFonts w:ascii="Arial" w:hAnsi="Arial" w:cs="Arial"/>
          <w:color w:val="333333"/>
          <w:sz w:val="25"/>
          <w:szCs w:val="25"/>
          <w:shd w:val="clear" w:color="auto" w:fill="FFFFFF"/>
        </w:rPr>
        <w:t>Numarul</w:t>
      </w:r>
      <w:proofErr w:type="spellEnd"/>
      <w:r w:rsidRPr="00BF6B6B">
        <w:rPr>
          <w:rFonts w:ascii="Arial" w:hAnsi="Arial" w:cs="Arial"/>
          <w:color w:val="333333"/>
          <w:sz w:val="25"/>
          <w:szCs w:val="25"/>
          <w:shd w:val="clear" w:color="auto" w:fill="FFFFFF"/>
        </w:rPr>
        <w:t>, sediul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ş</w:t>
      </w:r>
      <w:r w:rsidRPr="00BF6B6B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i adresa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poştală</w:t>
      </w:r>
      <w:r w:rsidRPr="00BF6B6B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a</w:t>
      </w:r>
      <w:r w:rsidRPr="00D56B0B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fiecărei secţ</w:t>
      </w:r>
      <w:r w:rsidRPr="00D56B0B">
        <w:rPr>
          <w:rFonts w:ascii="Arial" w:hAnsi="Arial" w:cs="Arial"/>
          <w:color w:val="333333"/>
          <w:sz w:val="25"/>
          <w:szCs w:val="25"/>
          <w:shd w:val="clear" w:color="auto" w:fill="FFFFFF"/>
        </w:rPr>
        <w:t>ii de votare reie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se din extrasul Registrului Secţiilor de Votare, ataşat la prezentul comunicat</w:t>
      </w:r>
      <w:r w:rsidRPr="00D56B0B">
        <w:rPr>
          <w:rFonts w:ascii="Arial" w:hAnsi="Arial" w:cs="Arial"/>
          <w:color w:val="333333"/>
          <w:sz w:val="25"/>
          <w:szCs w:val="25"/>
          <w:shd w:val="clear" w:color="auto" w:fill="FFFFFF"/>
        </w:rPr>
        <w:t>.</w:t>
      </w:r>
    </w:p>
    <w:p w:rsidR="00C630AB" w:rsidRDefault="00C630AB" w:rsidP="003814F2">
      <w:pPr>
        <w:jc w:val="center"/>
        <w:rPr>
          <w:rFonts w:ascii="Tahoma" w:hAnsi="Tahoma" w:cs="Tahoma"/>
          <w:b/>
          <w:lang w:val="en-US"/>
        </w:rPr>
      </w:pPr>
    </w:p>
    <w:p w:rsidR="00C630AB" w:rsidRDefault="00C630AB" w:rsidP="003814F2">
      <w:pPr>
        <w:jc w:val="center"/>
        <w:rPr>
          <w:rFonts w:ascii="Tahoma" w:hAnsi="Tahoma" w:cs="Tahoma"/>
          <w:b/>
          <w:lang w:val="en-US"/>
        </w:rPr>
      </w:pPr>
    </w:p>
    <w:p w:rsidR="00C630AB" w:rsidRDefault="00C630AB" w:rsidP="003814F2">
      <w:pPr>
        <w:jc w:val="center"/>
        <w:rPr>
          <w:rFonts w:ascii="Tahoma" w:hAnsi="Tahoma" w:cs="Tahoma"/>
          <w:b/>
          <w:lang w:val="en-US"/>
        </w:rPr>
      </w:pPr>
    </w:p>
    <w:p w:rsidR="00C630AB" w:rsidRDefault="00C630AB" w:rsidP="003814F2">
      <w:pPr>
        <w:jc w:val="center"/>
        <w:rPr>
          <w:rFonts w:ascii="Tahoma" w:hAnsi="Tahoma" w:cs="Tahoma"/>
          <w:b/>
          <w:lang w:val="en-US"/>
        </w:rPr>
      </w:pPr>
    </w:p>
    <w:p w:rsidR="00C630AB" w:rsidRDefault="00C630AB" w:rsidP="003814F2">
      <w:pPr>
        <w:jc w:val="center"/>
        <w:rPr>
          <w:rFonts w:ascii="Tahoma" w:hAnsi="Tahoma" w:cs="Tahoma"/>
          <w:b/>
          <w:lang w:val="en-US"/>
        </w:rPr>
      </w:pPr>
    </w:p>
    <w:p w:rsidR="00C630AB" w:rsidRDefault="00C630AB" w:rsidP="003814F2">
      <w:pPr>
        <w:jc w:val="center"/>
        <w:rPr>
          <w:rFonts w:ascii="Tahoma" w:hAnsi="Tahoma" w:cs="Tahoma"/>
          <w:b/>
          <w:lang w:val="en-US"/>
        </w:rPr>
      </w:pPr>
    </w:p>
    <w:p w:rsidR="00C630AB" w:rsidRDefault="00C630AB" w:rsidP="003814F2">
      <w:pPr>
        <w:jc w:val="center"/>
        <w:rPr>
          <w:rFonts w:ascii="Tahoma" w:hAnsi="Tahoma" w:cs="Tahoma"/>
          <w:b/>
          <w:lang w:val="en-US"/>
        </w:rPr>
      </w:pPr>
    </w:p>
    <w:p w:rsidR="00C630AB" w:rsidRDefault="00C630AB" w:rsidP="003814F2">
      <w:pPr>
        <w:jc w:val="center"/>
        <w:rPr>
          <w:rFonts w:ascii="Tahoma" w:hAnsi="Tahoma" w:cs="Tahoma"/>
          <w:b/>
          <w:lang w:val="en-US"/>
        </w:rPr>
      </w:pPr>
    </w:p>
    <w:p w:rsidR="00C630AB" w:rsidRDefault="00C630AB" w:rsidP="003814F2">
      <w:pPr>
        <w:jc w:val="center"/>
        <w:rPr>
          <w:rFonts w:ascii="Tahoma" w:hAnsi="Tahoma" w:cs="Tahoma"/>
          <w:b/>
          <w:lang w:val="en-US"/>
        </w:rPr>
      </w:pPr>
    </w:p>
    <w:p w:rsidR="00C630AB" w:rsidRDefault="00C630AB" w:rsidP="003814F2">
      <w:pPr>
        <w:jc w:val="center"/>
        <w:rPr>
          <w:rFonts w:ascii="Tahoma" w:hAnsi="Tahoma" w:cs="Tahoma"/>
          <w:b/>
          <w:lang w:val="en-US"/>
        </w:rPr>
      </w:pPr>
    </w:p>
    <w:p w:rsidR="00C630AB" w:rsidRDefault="00C630AB" w:rsidP="003814F2">
      <w:pPr>
        <w:jc w:val="center"/>
        <w:rPr>
          <w:rFonts w:ascii="Tahoma" w:hAnsi="Tahoma" w:cs="Tahoma"/>
          <w:b/>
          <w:lang w:val="en-US"/>
        </w:rPr>
      </w:pPr>
    </w:p>
    <w:p w:rsidR="00C630AB" w:rsidRDefault="00C630AB" w:rsidP="003814F2">
      <w:pPr>
        <w:jc w:val="center"/>
        <w:rPr>
          <w:rFonts w:ascii="Tahoma" w:hAnsi="Tahoma" w:cs="Tahoma"/>
          <w:b/>
          <w:lang w:val="en-US"/>
        </w:rPr>
      </w:pPr>
    </w:p>
    <w:p w:rsidR="003814F2" w:rsidRDefault="003814F2" w:rsidP="003814F2">
      <w:pPr>
        <w:jc w:val="center"/>
        <w:rPr>
          <w:rFonts w:ascii="Tahoma" w:hAnsi="Tahoma" w:cs="Tahoma"/>
          <w:b/>
          <w:lang w:val="en-US"/>
        </w:rPr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753745" cy="924560"/>
            <wp:effectExtent l="19050" t="0" r="8255" b="0"/>
            <wp:docPr id="4" name="Imagine 1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4F2" w:rsidRDefault="003814F2" w:rsidP="003814F2">
      <w:pPr>
        <w:jc w:val="center"/>
        <w:rPr>
          <w:rFonts w:ascii="Tahoma" w:hAnsi="Tahoma" w:cs="Tahoma"/>
          <w:b/>
          <w:lang w:val="en-US"/>
        </w:rPr>
      </w:pPr>
    </w:p>
    <w:p w:rsidR="003814F2" w:rsidRDefault="003814F2" w:rsidP="003814F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lang w:val="it-IT"/>
        </w:rPr>
        <w:t>ROMÂNIA</w:t>
      </w:r>
    </w:p>
    <w:p w:rsidR="003814F2" w:rsidRDefault="003814F2" w:rsidP="003814F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JUDEŢUL CONSTANŢA</w:t>
      </w:r>
    </w:p>
    <w:p w:rsidR="003814F2" w:rsidRDefault="003814F2" w:rsidP="003814F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lang w:val="it-IT"/>
        </w:rPr>
        <w:t>PRIMARIA COMUNEI CERCHE</w:t>
      </w:r>
      <w:r>
        <w:rPr>
          <w:rFonts w:ascii="Tahoma" w:hAnsi="Tahoma" w:cs="Tahoma"/>
          <w:b/>
        </w:rPr>
        <w:t>ZU</w:t>
      </w:r>
    </w:p>
    <w:p w:rsidR="003814F2" w:rsidRDefault="003814F2" w:rsidP="003814F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STRADA GENERAL CERCHEZ, NR. 28, LOCALITATEA CERCHEZU</w:t>
      </w:r>
    </w:p>
    <w:p w:rsidR="003814F2" w:rsidRDefault="003814F2" w:rsidP="003814F2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TEL 0241.780.204 ; 0241.780424 ; FAX 0241.780204</w:t>
      </w:r>
    </w:p>
    <w:p w:rsidR="003814F2" w:rsidRDefault="003814F2" w:rsidP="003814F2">
      <w:pPr>
        <w:jc w:val="center"/>
        <w:rPr>
          <w:rFonts w:ascii="Tahoma" w:hAnsi="Tahoma" w:cs="Tahoma"/>
          <w:b/>
        </w:rPr>
      </w:pPr>
    </w:p>
    <w:p w:rsidR="003814F2" w:rsidRDefault="003814F2" w:rsidP="003814F2">
      <w:pPr>
        <w:jc w:val="center"/>
        <w:rPr>
          <w:b/>
        </w:rPr>
      </w:pPr>
    </w:p>
    <w:p w:rsidR="003814F2" w:rsidRDefault="003814F2" w:rsidP="003814F2">
      <w:pPr>
        <w:jc w:val="center"/>
        <w:rPr>
          <w:b/>
          <w:sz w:val="28"/>
          <w:szCs w:val="28"/>
        </w:rPr>
      </w:pPr>
    </w:p>
    <w:p w:rsidR="003814F2" w:rsidRDefault="003814F2" w:rsidP="003814F2">
      <w:pPr>
        <w:jc w:val="center"/>
        <w:rPr>
          <w:b/>
          <w:sz w:val="28"/>
          <w:szCs w:val="28"/>
        </w:rPr>
      </w:pPr>
    </w:p>
    <w:p w:rsidR="003814F2" w:rsidRDefault="003814F2" w:rsidP="003814F2"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 xml:space="preserve">Comunicat de presă privind actualizarea </w:t>
      </w:r>
      <w:proofErr w:type="spellStart"/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>delimitarii</w:t>
      </w:r>
      <w:proofErr w:type="spellEnd"/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 xml:space="preserve"> si </w:t>
      </w:r>
      <w:proofErr w:type="spellStart"/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>numerotarii</w:t>
      </w:r>
      <w:proofErr w:type="spellEnd"/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 xml:space="preserve">  secțiilor de votare din Comuna Cerchezu, cu ocazia alegerilor pentru Senat si Camera </w:t>
      </w:r>
      <w:proofErr w:type="spellStart"/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>Deputatilor</w:t>
      </w:r>
      <w:proofErr w:type="spellEnd"/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 xml:space="preserve"> din anul 2020</w:t>
      </w:r>
    </w:p>
    <w:p w:rsidR="003814F2" w:rsidRDefault="003814F2" w:rsidP="003814F2">
      <w:pPr>
        <w:tabs>
          <w:tab w:val="left" w:pos="3671"/>
        </w:tabs>
        <w:rPr>
          <w:b/>
        </w:rPr>
      </w:pPr>
      <w:r>
        <w:tab/>
      </w:r>
    </w:p>
    <w:p w:rsidR="003814F2" w:rsidRDefault="003814F2" w:rsidP="003814F2"/>
    <w:p w:rsidR="003814F2" w:rsidRDefault="003814F2" w:rsidP="003814F2">
      <w:p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t xml:space="preserve">            </w:t>
      </w:r>
      <w:r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Primaria comunei Cerchezu</w:t>
      </w:r>
      <w:r>
        <w:t xml:space="preserve">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aduce la cunoștința publică, numărul secțiilor de votare din  comuna Cerchezu, actualizat conform Registrului permanent al  </w:t>
      </w:r>
      <w:proofErr w:type="spell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sectiilor</w:t>
      </w:r>
      <w:proofErr w:type="spell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de votare din Registru Electoral, după cum urmează:</w:t>
      </w:r>
    </w:p>
    <w:p w:rsidR="003814F2" w:rsidRDefault="003814F2" w:rsidP="003814F2">
      <w:p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3814F2" w:rsidRDefault="003814F2" w:rsidP="003814F2">
      <w:pPr>
        <w:pStyle w:val="Listparagraf"/>
        <w:numPr>
          <w:ilvl w:val="0"/>
          <w:numId w:val="5"/>
        </w:num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Secţia de votare nr. 384 Cerchezu;</w:t>
      </w:r>
    </w:p>
    <w:p w:rsidR="003814F2" w:rsidRDefault="003814F2" w:rsidP="003814F2">
      <w:pPr>
        <w:pStyle w:val="Listparagraf"/>
        <w:numPr>
          <w:ilvl w:val="0"/>
          <w:numId w:val="5"/>
        </w:num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Secţia de votare nr. 385 Căscioarele;</w:t>
      </w:r>
    </w:p>
    <w:p w:rsidR="003814F2" w:rsidRDefault="003814F2" w:rsidP="003814F2">
      <w:pPr>
        <w:pStyle w:val="Listparagraf"/>
        <w:numPr>
          <w:ilvl w:val="0"/>
          <w:numId w:val="5"/>
        </w:num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Secţia de votare nr. 386 Viroaga;</w:t>
      </w:r>
    </w:p>
    <w:p w:rsidR="003814F2" w:rsidRDefault="003814F2" w:rsidP="003814F2">
      <w:pPr>
        <w:pStyle w:val="Listparagraf"/>
        <w:numPr>
          <w:ilvl w:val="0"/>
          <w:numId w:val="5"/>
        </w:num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Secţia de votare nr. 387 Măgura.</w:t>
      </w:r>
    </w:p>
    <w:p w:rsidR="003814F2" w:rsidRDefault="003814F2" w:rsidP="003814F2">
      <w:pPr>
        <w:pStyle w:val="Listparagraf"/>
        <w:jc w:val="both"/>
      </w:pPr>
    </w:p>
    <w:p w:rsidR="003814F2" w:rsidRDefault="003814F2" w:rsidP="003814F2">
      <w:pPr>
        <w:pStyle w:val="Listparagraf"/>
        <w:ind w:left="0"/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           </w:t>
      </w:r>
      <w:proofErr w:type="spellStart"/>
      <w:r w:rsidRPr="00BF6B6B">
        <w:rPr>
          <w:rFonts w:ascii="Arial" w:hAnsi="Arial" w:cs="Arial"/>
          <w:color w:val="333333"/>
          <w:sz w:val="25"/>
          <w:szCs w:val="25"/>
          <w:shd w:val="clear" w:color="auto" w:fill="FFFFFF"/>
        </w:rPr>
        <w:t>Numarul</w:t>
      </w:r>
      <w:proofErr w:type="spellEnd"/>
      <w:r w:rsidRPr="00BF6B6B">
        <w:rPr>
          <w:rFonts w:ascii="Arial" w:hAnsi="Arial" w:cs="Arial"/>
          <w:color w:val="333333"/>
          <w:sz w:val="25"/>
          <w:szCs w:val="25"/>
          <w:shd w:val="clear" w:color="auto" w:fill="FFFFFF"/>
        </w:rPr>
        <w:t>, sediul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ş</w:t>
      </w:r>
      <w:r w:rsidRPr="00BF6B6B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i adresa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poştală</w:t>
      </w:r>
      <w:r w:rsidRPr="00BF6B6B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a</w:t>
      </w:r>
      <w:r w:rsidRPr="00D56B0B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fiecărei secţ</w:t>
      </w:r>
      <w:r w:rsidRPr="00D56B0B">
        <w:rPr>
          <w:rFonts w:ascii="Arial" w:hAnsi="Arial" w:cs="Arial"/>
          <w:color w:val="333333"/>
          <w:sz w:val="25"/>
          <w:szCs w:val="25"/>
          <w:shd w:val="clear" w:color="auto" w:fill="FFFFFF"/>
        </w:rPr>
        <w:t>ii de votare reie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se din extrasul Registrului Secţiilor de Votare, ataşat la prezentul comunicat</w:t>
      </w:r>
      <w:r w:rsidRPr="00D56B0B">
        <w:rPr>
          <w:rFonts w:ascii="Arial" w:hAnsi="Arial" w:cs="Arial"/>
          <w:color w:val="333333"/>
          <w:sz w:val="25"/>
          <w:szCs w:val="25"/>
          <w:shd w:val="clear" w:color="auto" w:fill="FFFFFF"/>
        </w:rPr>
        <w:t>.</w:t>
      </w:r>
    </w:p>
    <w:p w:rsidR="003814F2" w:rsidRDefault="003814F2" w:rsidP="003814F2">
      <w:pPr>
        <w:jc w:val="center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3814F2" w:rsidRDefault="003814F2" w:rsidP="003814F2">
      <w:pPr>
        <w:jc w:val="center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3814F2" w:rsidRDefault="003814F2" w:rsidP="003814F2">
      <w:pPr>
        <w:jc w:val="center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3814F2" w:rsidRDefault="003814F2" w:rsidP="003814F2">
      <w:pPr>
        <w:jc w:val="center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3814F2" w:rsidRDefault="003814F2" w:rsidP="003814F2">
      <w:pPr>
        <w:jc w:val="center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3814F2" w:rsidRDefault="003814F2" w:rsidP="003814F2">
      <w:pPr>
        <w:jc w:val="center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3814F2" w:rsidRDefault="003814F2" w:rsidP="003814F2">
      <w:pPr>
        <w:jc w:val="center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3814F2" w:rsidRDefault="003814F2" w:rsidP="003814F2">
      <w:pPr>
        <w:jc w:val="center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3814F2" w:rsidRDefault="003814F2" w:rsidP="003814F2">
      <w:pPr>
        <w:jc w:val="center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3814F2" w:rsidRDefault="003814F2" w:rsidP="003814F2">
      <w:pPr>
        <w:jc w:val="center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3814F2" w:rsidRDefault="003814F2" w:rsidP="003814F2">
      <w:pPr>
        <w:jc w:val="center"/>
        <w:rPr>
          <w:rFonts w:ascii="Tahoma" w:hAnsi="Tahoma" w:cs="Tahoma"/>
          <w:b/>
          <w:lang w:val="en-US"/>
        </w:rPr>
      </w:pPr>
    </w:p>
    <w:p w:rsidR="003814F2" w:rsidRDefault="003814F2" w:rsidP="00707FBE">
      <w:pPr>
        <w:jc w:val="center"/>
        <w:rPr>
          <w:rFonts w:ascii="Tahoma" w:hAnsi="Tahoma" w:cs="Tahoma"/>
          <w:b/>
          <w:lang w:val="en-US"/>
        </w:rPr>
      </w:pPr>
    </w:p>
    <w:p w:rsidR="00707FBE" w:rsidRDefault="00707FBE" w:rsidP="00707FBE">
      <w:pPr>
        <w:jc w:val="center"/>
        <w:rPr>
          <w:rFonts w:ascii="Tahoma" w:hAnsi="Tahoma" w:cs="Tahoma"/>
          <w:b/>
          <w:lang w:val="en-US"/>
        </w:rPr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755015" cy="925195"/>
            <wp:effectExtent l="19050" t="0" r="6985" b="0"/>
            <wp:docPr id="3" name="Imagine 1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FBE" w:rsidRDefault="00707FBE" w:rsidP="00707FBE">
      <w:pPr>
        <w:jc w:val="center"/>
        <w:rPr>
          <w:rFonts w:ascii="Tahoma" w:hAnsi="Tahoma" w:cs="Tahoma"/>
          <w:b/>
          <w:lang w:val="en-US"/>
        </w:rPr>
      </w:pPr>
    </w:p>
    <w:p w:rsidR="00707FBE" w:rsidRDefault="00707FBE" w:rsidP="00707FB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lang w:val="it-IT"/>
        </w:rPr>
        <w:t>ROMÂNIA</w:t>
      </w:r>
    </w:p>
    <w:p w:rsidR="00707FBE" w:rsidRDefault="00707FBE" w:rsidP="00707FB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JUDEŢUL CONSTANŢA</w:t>
      </w:r>
    </w:p>
    <w:p w:rsidR="00707FBE" w:rsidRDefault="00707FBE" w:rsidP="00707FB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lang w:val="it-IT"/>
        </w:rPr>
        <w:t>PRIMARIA COMUNEI CERCHE</w:t>
      </w:r>
      <w:r>
        <w:rPr>
          <w:rFonts w:ascii="Tahoma" w:hAnsi="Tahoma" w:cs="Tahoma"/>
          <w:b/>
        </w:rPr>
        <w:t>ZU</w:t>
      </w:r>
    </w:p>
    <w:p w:rsidR="00707FBE" w:rsidRDefault="00707FBE" w:rsidP="00707FB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STRADA GENERAL CERCHEZ, NR. 28, LOCALITATEA CERCHEZU</w:t>
      </w:r>
    </w:p>
    <w:p w:rsidR="00707FBE" w:rsidRDefault="00707FBE" w:rsidP="00707FBE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TEL 0241.780.204 ; 0241.780424 ; FAX 0241.780204</w:t>
      </w:r>
    </w:p>
    <w:p w:rsidR="00707FBE" w:rsidRDefault="00707FBE" w:rsidP="00707FBE">
      <w:pPr>
        <w:jc w:val="center"/>
        <w:rPr>
          <w:rFonts w:ascii="Tahoma" w:hAnsi="Tahoma" w:cs="Tahoma"/>
          <w:b/>
        </w:rPr>
      </w:pPr>
    </w:p>
    <w:p w:rsidR="00707FBE" w:rsidRDefault="00707FBE" w:rsidP="00707FBE">
      <w:pPr>
        <w:jc w:val="center"/>
        <w:rPr>
          <w:b/>
        </w:rPr>
      </w:pPr>
    </w:p>
    <w:p w:rsidR="00707FBE" w:rsidRDefault="00707FBE" w:rsidP="00707FBE">
      <w:pPr>
        <w:jc w:val="center"/>
        <w:rPr>
          <w:b/>
          <w:sz w:val="28"/>
          <w:szCs w:val="28"/>
        </w:rPr>
      </w:pPr>
    </w:p>
    <w:p w:rsidR="00707FBE" w:rsidRDefault="00707FBE" w:rsidP="00707FBE">
      <w:pPr>
        <w:jc w:val="center"/>
        <w:rPr>
          <w:b/>
          <w:sz w:val="28"/>
          <w:szCs w:val="28"/>
        </w:rPr>
      </w:pPr>
    </w:p>
    <w:p w:rsidR="00707FBE" w:rsidRPr="00EE048E" w:rsidRDefault="00707FBE" w:rsidP="00707FBE">
      <w:pPr>
        <w:jc w:val="center"/>
        <w:rPr>
          <w:sz w:val="28"/>
          <w:szCs w:val="28"/>
        </w:rPr>
      </w:pPr>
      <w:r w:rsidRPr="00D56B0B"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 xml:space="preserve">Comunicat </w:t>
      </w:r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 xml:space="preserve">de presă privind actualizarea </w:t>
      </w:r>
      <w:proofErr w:type="spellStart"/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>delimitarii</w:t>
      </w:r>
      <w:proofErr w:type="spellEnd"/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 xml:space="preserve"> si </w:t>
      </w:r>
      <w:proofErr w:type="spellStart"/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>numerotarii</w:t>
      </w:r>
      <w:proofErr w:type="spellEnd"/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 xml:space="preserve">  secțiilor de votare din Comuna Cerchezu, cu ocazia alegerilor locale din anul 2020</w:t>
      </w:r>
    </w:p>
    <w:p w:rsidR="00707FBE" w:rsidRPr="00EE048E" w:rsidRDefault="00707FBE" w:rsidP="00707FBE">
      <w:pPr>
        <w:tabs>
          <w:tab w:val="left" w:pos="3671"/>
        </w:tabs>
        <w:rPr>
          <w:b/>
        </w:rPr>
      </w:pPr>
      <w:r>
        <w:tab/>
      </w:r>
    </w:p>
    <w:p w:rsidR="00707FBE" w:rsidRDefault="00707FBE" w:rsidP="00707FBE"/>
    <w:p w:rsidR="00707FBE" w:rsidRDefault="00707FBE" w:rsidP="00707FBE">
      <w:p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t xml:space="preserve">            </w:t>
      </w:r>
      <w:r w:rsidRPr="00BF6B6B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Primaria comunei Cerchezu</w:t>
      </w:r>
      <w:r>
        <w:t xml:space="preserve"> </w:t>
      </w:r>
      <w:r w:rsidRPr="00144A01">
        <w:rPr>
          <w:rFonts w:ascii="Arial" w:hAnsi="Arial" w:cs="Arial"/>
          <w:color w:val="333333"/>
          <w:sz w:val="25"/>
          <w:szCs w:val="25"/>
          <w:shd w:val="clear" w:color="auto" w:fill="FFFFFF"/>
        </w:rPr>
        <w:t>a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duce la cunoștința publică, numărul secțiilor de votare din  comuna Cerchezu, actualizat conform Registrului permanent al  </w:t>
      </w:r>
      <w:proofErr w:type="spell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sectiilor</w:t>
      </w:r>
      <w:proofErr w:type="spell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de votare din Registru Electoral, după cum urmează:</w:t>
      </w:r>
    </w:p>
    <w:p w:rsidR="00707FBE" w:rsidRDefault="00707FBE" w:rsidP="00707FBE">
      <w:p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707FBE" w:rsidRPr="0027679C" w:rsidRDefault="00707FBE" w:rsidP="00707FBE">
      <w:pPr>
        <w:pStyle w:val="Listparagraf"/>
        <w:numPr>
          <w:ilvl w:val="0"/>
          <w:numId w:val="1"/>
        </w:numPr>
        <w:jc w:val="both"/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</w:pPr>
      <w:r w:rsidRPr="0027679C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 xml:space="preserve">Biroul </w:t>
      </w:r>
      <w:r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electoral de circumscripţ</w:t>
      </w:r>
      <w:r w:rsidRPr="0027679C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ie nr. 21 Cerchezu;</w:t>
      </w:r>
    </w:p>
    <w:p w:rsidR="00707FBE" w:rsidRPr="0027679C" w:rsidRDefault="00707FBE" w:rsidP="00707FBE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Secţ</w:t>
      </w:r>
      <w:r w:rsidRPr="0027679C">
        <w:rPr>
          <w:rFonts w:ascii="Arial" w:hAnsi="Arial" w:cs="Arial"/>
          <w:color w:val="333333"/>
          <w:sz w:val="25"/>
          <w:szCs w:val="25"/>
          <w:shd w:val="clear" w:color="auto" w:fill="FFFFFF"/>
        </w:rPr>
        <w:t>ia de votare nr. 38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4</w:t>
      </w:r>
      <w:r w:rsidRPr="0027679C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Cerchezu;</w:t>
      </w:r>
    </w:p>
    <w:p w:rsidR="00707FBE" w:rsidRPr="0027679C" w:rsidRDefault="00707FBE" w:rsidP="00707FBE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Secţ</w:t>
      </w:r>
      <w:r w:rsidRPr="0027679C">
        <w:rPr>
          <w:rFonts w:ascii="Arial" w:hAnsi="Arial" w:cs="Arial"/>
          <w:color w:val="333333"/>
          <w:sz w:val="25"/>
          <w:szCs w:val="25"/>
          <w:shd w:val="clear" w:color="auto" w:fill="FFFFFF"/>
        </w:rPr>
        <w:t>ia de votare nr.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385 Că</w:t>
      </w:r>
      <w:r w:rsidRPr="0027679C">
        <w:rPr>
          <w:rFonts w:ascii="Arial" w:hAnsi="Arial" w:cs="Arial"/>
          <w:color w:val="333333"/>
          <w:sz w:val="25"/>
          <w:szCs w:val="25"/>
          <w:shd w:val="clear" w:color="auto" w:fill="FFFFFF"/>
        </w:rPr>
        <w:t>scioarele;</w:t>
      </w:r>
    </w:p>
    <w:p w:rsidR="00707FBE" w:rsidRPr="0027679C" w:rsidRDefault="00707FBE" w:rsidP="00707FBE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Secţ</w:t>
      </w:r>
      <w:r w:rsidRPr="0027679C">
        <w:rPr>
          <w:rFonts w:ascii="Arial" w:hAnsi="Arial" w:cs="Arial"/>
          <w:color w:val="333333"/>
          <w:sz w:val="25"/>
          <w:szCs w:val="25"/>
          <w:shd w:val="clear" w:color="auto" w:fill="FFFFFF"/>
        </w:rPr>
        <w:t>ia de votare nr. 38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6</w:t>
      </w:r>
      <w:r w:rsidRPr="0027679C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Viroaga;</w:t>
      </w:r>
    </w:p>
    <w:p w:rsidR="00707FBE" w:rsidRPr="0027679C" w:rsidRDefault="00707FBE" w:rsidP="00707FBE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Secţia de votare nr. 387 Mă</w:t>
      </w:r>
      <w:r w:rsidRPr="0027679C">
        <w:rPr>
          <w:rFonts w:ascii="Arial" w:hAnsi="Arial" w:cs="Arial"/>
          <w:color w:val="333333"/>
          <w:sz w:val="25"/>
          <w:szCs w:val="25"/>
          <w:shd w:val="clear" w:color="auto" w:fill="FFFFFF"/>
        </w:rPr>
        <w:t>gura.</w:t>
      </w:r>
    </w:p>
    <w:p w:rsidR="00707FBE" w:rsidRDefault="00707FBE" w:rsidP="00707FBE">
      <w:pPr>
        <w:pStyle w:val="Listparagraf"/>
        <w:jc w:val="both"/>
      </w:pPr>
    </w:p>
    <w:p w:rsidR="00707FBE" w:rsidRDefault="00707FBE" w:rsidP="00707FBE">
      <w:pPr>
        <w:pStyle w:val="Listparagraf"/>
        <w:ind w:left="0"/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     </w:t>
      </w:r>
      <w:proofErr w:type="spellStart"/>
      <w:r w:rsidRPr="00BF6B6B">
        <w:rPr>
          <w:rFonts w:ascii="Arial" w:hAnsi="Arial" w:cs="Arial"/>
          <w:color w:val="333333"/>
          <w:sz w:val="25"/>
          <w:szCs w:val="25"/>
          <w:shd w:val="clear" w:color="auto" w:fill="FFFFFF"/>
        </w:rPr>
        <w:t>Numarul</w:t>
      </w:r>
      <w:proofErr w:type="spellEnd"/>
      <w:r w:rsidRPr="00BF6B6B">
        <w:rPr>
          <w:rFonts w:ascii="Arial" w:hAnsi="Arial" w:cs="Arial"/>
          <w:color w:val="333333"/>
          <w:sz w:val="25"/>
          <w:szCs w:val="25"/>
          <w:shd w:val="clear" w:color="auto" w:fill="FFFFFF"/>
        </w:rPr>
        <w:t>, sediul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ş</w:t>
      </w:r>
      <w:r w:rsidRPr="00BF6B6B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i adresa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poştală</w:t>
      </w:r>
      <w:r w:rsidRPr="00BF6B6B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a</w:t>
      </w:r>
      <w:r w:rsidRPr="00D56B0B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fiecărei secţ</w:t>
      </w:r>
      <w:r w:rsidRPr="00D56B0B">
        <w:rPr>
          <w:rFonts w:ascii="Arial" w:hAnsi="Arial" w:cs="Arial"/>
          <w:color w:val="333333"/>
          <w:sz w:val="25"/>
          <w:szCs w:val="25"/>
          <w:shd w:val="clear" w:color="auto" w:fill="FFFFFF"/>
        </w:rPr>
        <w:t>ii de votare reie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se din extrasul Registrului Secţiilor de Votare, ataşat la prezentul comunicat</w:t>
      </w:r>
      <w:r w:rsidRPr="00D56B0B">
        <w:rPr>
          <w:rFonts w:ascii="Arial" w:hAnsi="Arial" w:cs="Arial"/>
          <w:color w:val="333333"/>
          <w:sz w:val="25"/>
          <w:szCs w:val="25"/>
          <w:shd w:val="clear" w:color="auto" w:fill="FFFFFF"/>
        </w:rPr>
        <w:t>.</w:t>
      </w:r>
    </w:p>
    <w:p w:rsidR="00707FBE" w:rsidRPr="00D56B0B" w:rsidRDefault="00707FBE" w:rsidP="00707FBE"/>
    <w:p w:rsidR="00707FBE" w:rsidRPr="00D56B0B" w:rsidRDefault="00707FBE" w:rsidP="00707FBE"/>
    <w:p w:rsidR="00707FBE" w:rsidRDefault="00707FBE" w:rsidP="00707FBE"/>
    <w:p w:rsidR="00707FBE" w:rsidRDefault="00707FBE" w:rsidP="00876296">
      <w:pPr>
        <w:jc w:val="center"/>
        <w:rPr>
          <w:rFonts w:ascii="Tahoma" w:hAnsi="Tahoma" w:cs="Tahoma"/>
          <w:b/>
          <w:lang w:val="en-US"/>
        </w:rPr>
      </w:pPr>
    </w:p>
    <w:p w:rsidR="00707FBE" w:rsidRDefault="00707FBE" w:rsidP="00876296">
      <w:pPr>
        <w:jc w:val="center"/>
        <w:rPr>
          <w:rFonts w:ascii="Tahoma" w:hAnsi="Tahoma" w:cs="Tahoma"/>
          <w:b/>
          <w:lang w:val="en-US"/>
        </w:rPr>
      </w:pPr>
    </w:p>
    <w:p w:rsidR="00707FBE" w:rsidRDefault="00707FBE" w:rsidP="00876296">
      <w:pPr>
        <w:jc w:val="center"/>
        <w:rPr>
          <w:rFonts w:ascii="Tahoma" w:hAnsi="Tahoma" w:cs="Tahoma"/>
          <w:b/>
          <w:lang w:val="en-US"/>
        </w:rPr>
      </w:pPr>
    </w:p>
    <w:p w:rsidR="00707FBE" w:rsidRDefault="00707FBE" w:rsidP="00876296">
      <w:pPr>
        <w:jc w:val="center"/>
        <w:rPr>
          <w:rFonts w:ascii="Tahoma" w:hAnsi="Tahoma" w:cs="Tahoma"/>
          <w:b/>
          <w:lang w:val="en-US"/>
        </w:rPr>
      </w:pPr>
    </w:p>
    <w:p w:rsidR="00707FBE" w:rsidRDefault="00707FBE" w:rsidP="00876296">
      <w:pPr>
        <w:jc w:val="center"/>
        <w:rPr>
          <w:rFonts w:ascii="Tahoma" w:hAnsi="Tahoma" w:cs="Tahoma"/>
          <w:b/>
          <w:lang w:val="en-US"/>
        </w:rPr>
      </w:pPr>
    </w:p>
    <w:p w:rsidR="00707FBE" w:rsidRDefault="00707FBE" w:rsidP="00876296">
      <w:pPr>
        <w:jc w:val="center"/>
        <w:rPr>
          <w:rFonts w:ascii="Tahoma" w:hAnsi="Tahoma" w:cs="Tahoma"/>
          <w:b/>
          <w:lang w:val="en-US"/>
        </w:rPr>
      </w:pPr>
    </w:p>
    <w:p w:rsidR="00707FBE" w:rsidRDefault="00707FBE" w:rsidP="00876296">
      <w:pPr>
        <w:jc w:val="center"/>
        <w:rPr>
          <w:rFonts w:ascii="Tahoma" w:hAnsi="Tahoma" w:cs="Tahoma"/>
          <w:b/>
          <w:lang w:val="en-US"/>
        </w:rPr>
      </w:pPr>
    </w:p>
    <w:p w:rsidR="00876296" w:rsidRDefault="00876296" w:rsidP="00876296">
      <w:pPr>
        <w:jc w:val="center"/>
        <w:rPr>
          <w:rFonts w:ascii="Tahoma" w:hAnsi="Tahoma" w:cs="Tahoma"/>
          <w:b/>
          <w:lang w:val="en-US"/>
        </w:rPr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755015" cy="925195"/>
            <wp:effectExtent l="19050" t="0" r="6985" b="0"/>
            <wp:docPr id="2" name="Imagine 1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296" w:rsidRDefault="00876296" w:rsidP="00876296">
      <w:pPr>
        <w:jc w:val="center"/>
        <w:rPr>
          <w:rFonts w:ascii="Tahoma" w:hAnsi="Tahoma" w:cs="Tahoma"/>
          <w:b/>
          <w:lang w:val="en-US"/>
        </w:rPr>
      </w:pPr>
    </w:p>
    <w:p w:rsidR="00876296" w:rsidRDefault="00876296" w:rsidP="00876296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lang w:val="it-IT"/>
        </w:rPr>
        <w:t>ROMÂNIA</w:t>
      </w:r>
    </w:p>
    <w:p w:rsidR="00876296" w:rsidRDefault="00876296" w:rsidP="00876296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JUDEŢUL CONSTANŢA</w:t>
      </w:r>
    </w:p>
    <w:p w:rsidR="00876296" w:rsidRDefault="00876296" w:rsidP="00876296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lang w:val="it-IT"/>
        </w:rPr>
        <w:t>PRIMARIA COMUNEI CERCHE</w:t>
      </w:r>
      <w:r>
        <w:rPr>
          <w:rFonts w:ascii="Tahoma" w:hAnsi="Tahoma" w:cs="Tahoma"/>
          <w:b/>
        </w:rPr>
        <w:t>ZU</w:t>
      </w:r>
    </w:p>
    <w:p w:rsidR="00876296" w:rsidRDefault="00876296" w:rsidP="00876296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STRADA GENERAL CERCHEZ, NR. 28, LOCALITATEA CERCHEZU</w:t>
      </w:r>
    </w:p>
    <w:p w:rsidR="00876296" w:rsidRDefault="00876296" w:rsidP="00876296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TEL 0241.780.204 ; 0241.780424 ; FAX 0241.780204</w:t>
      </w:r>
    </w:p>
    <w:p w:rsidR="00876296" w:rsidRDefault="00876296" w:rsidP="00876296">
      <w:pPr>
        <w:jc w:val="center"/>
        <w:rPr>
          <w:rFonts w:ascii="Tahoma" w:hAnsi="Tahoma" w:cs="Tahoma"/>
          <w:b/>
        </w:rPr>
      </w:pPr>
    </w:p>
    <w:p w:rsidR="00876296" w:rsidRDefault="00876296" w:rsidP="00876296">
      <w:pPr>
        <w:jc w:val="center"/>
        <w:rPr>
          <w:b/>
        </w:rPr>
      </w:pPr>
    </w:p>
    <w:p w:rsidR="00876296" w:rsidRDefault="00876296" w:rsidP="00876296">
      <w:pPr>
        <w:jc w:val="center"/>
        <w:rPr>
          <w:b/>
          <w:sz w:val="28"/>
          <w:szCs w:val="28"/>
        </w:rPr>
      </w:pPr>
    </w:p>
    <w:p w:rsidR="00876296" w:rsidRDefault="00876296" w:rsidP="00876296">
      <w:pPr>
        <w:jc w:val="center"/>
        <w:rPr>
          <w:b/>
          <w:sz w:val="28"/>
          <w:szCs w:val="28"/>
        </w:rPr>
      </w:pPr>
    </w:p>
    <w:p w:rsidR="00876296" w:rsidRDefault="00876296" w:rsidP="00876296">
      <w:pPr>
        <w:jc w:val="center"/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</w:pPr>
      <w:r w:rsidRPr="00D56B0B"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 xml:space="preserve">Comunicat </w:t>
      </w:r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 xml:space="preserve">de presă privind amplasarea panourilor pentru </w:t>
      </w:r>
      <w:proofErr w:type="spellStart"/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>afisaj</w:t>
      </w:r>
      <w:proofErr w:type="spellEnd"/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 xml:space="preserve"> electoral, in vederea </w:t>
      </w:r>
      <w:proofErr w:type="spellStart"/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>organizarii</w:t>
      </w:r>
      <w:proofErr w:type="spellEnd"/>
      <w:r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 xml:space="preserve"> alegerilor locale din anul 2020 </w:t>
      </w:r>
    </w:p>
    <w:p w:rsidR="00876296" w:rsidRDefault="00876296" w:rsidP="00876296">
      <w:pPr>
        <w:jc w:val="center"/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</w:pPr>
    </w:p>
    <w:p w:rsidR="00876296" w:rsidRDefault="00876296" w:rsidP="00876296">
      <w:pPr>
        <w:jc w:val="center"/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</w:pPr>
    </w:p>
    <w:p w:rsidR="00876296" w:rsidRDefault="004458F9" w:rsidP="00876296">
      <w:p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 xml:space="preserve">          </w:t>
      </w:r>
      <w:r w:rsidR="00876296" w:rsidRPr="00BF6B6B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Primaria comunei Cerchezu</w:t>
      </w:r>
      <w:r w:rsidR="00876296">
        <w:t xml:space="preserve"> </w:t>
      </w:r>
      <w:r w:rsidR="00876296" w:rsidRPr="00144A01">
        <w:rPr>
          <w:rFonts w:ascii="Arial" w:hAnsi="Arial" w:cs="Arial"/>
          <w:color w:val="333333"/>
          <w:sz w:val="25"/>
          <w:szCs w:val="25"/>
          <w:shd w:val="clear" w:color="auto" w:fill="FFFFFF"/>
        </w:rPr>
        <w:t>a</w:t>
      </w:r>
      <w:r w:rsidR="00876296">
        <w:rPr>
          <w:rFonts w:ascii="Arial" w:hAnsi="Arial" w:cs="Arial"/>
          <w:color w:val="333333"/>
          <w:sz w:val="25"/>
          <w:szCs w:val="25"/>
          <w:shd w:val="clear" w:color="auto" w:fill="FFFFFF"/>
        </w:rPr>
        <w:t>duce la cunoștința publică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locurile speciale pentru afiş</w:t>
      </w:r>
      <w:r w:rsidR="00876296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ajul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electoral, privind organizarea şi desfăş</w:t>
      </w:r>
      <w:r w:rsidR="00876296">
        <w:rPr>
          <w:rFonts w:ascii="Arial" w:hAnsi="Arial" w:cs="Arial"/>
          <w:color w:val="333333"/>
          <w:sz w:val="25"/>
          <w:szCs w:val="25"/>
          <w:shd w:val="clear" w:color="auto" w:fill="FFFFFF"/>
        </w:rPr>
        <w:t>u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rarea alegerilor pentru autorităţile administraţ</w:t>
      </w:r>
      <w:r w:rsidR="00876296">
        <w:rPr>
          <w:rFonts w:ascii="Arial" w:hAnsi="Arial" w:cs="Arial"/>
          <w:color w:val="333333"/>
          <w:sz w:val="25"/>
          <w:szCs w:val="25"/>
          <w:shd w:val="clear" w:color="auto" w:fill="FFFFFF"/>
        </w:rPr>
        <w:t>iei publice locale din anul 2020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, după cum </w:t>
      </w:r>
      <w:proofErr w:type="spellStart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urmeză</w:t>
      </w:r>
      <w:proofErr w:type="spellEnd"/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:</w:t>
      </w:r>
    </w:p>
    <w:p w:rsidR="004458F9" w:rsidRDefault="004458F9" w:rsidP="00876296">
      <w:p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4458F9" w:rsidRPr="004458F9" w:rsidRDefault="004458F9" w:rsidP="004458F9">
      <w:pPr>
        <w:pStyle w:val="Listparagraf"/>
        <w:numPr>
          <w:ilvl w:val="0"/>
          <w:numId w:val="3"/>
        </w:num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 w:rsidRPr="004458F9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Panoul din incinta  Căminului Cultural Cerchezu, loc. Cerchezu strada General Cerchez nr. 26. </w:t>
      </w:r>
    </w:p>
    <w:p w:rsidR="004458F9" w:rsidRPr="004458F9" w:rsidRDefault="004458F9" w:rsidP="004458F9">
      <w:pPr>
        <w:pStyle w:val="Listparagraf"/>
        <w:numPr>
          <w:ilvl w:val="0"/>
          <w:numId w:val="3"/>
        </w:num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 w:rsidRPr="004458F9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Panoul din incinta  Căminului  Cultural Căscioarele, loc. Căscioarele,  strada Calea Dobrogei nr. 33.  </w:t>
      </w:r>
    </w:p>
    <w:p w:rsidR="004458F9" w:rsidRPr="004458F9" w:rsidRDefault="004458F9" w:rsidP="004458F9">
      <w:pPr>
        <w:pStyle w:val="Listparagraf"/>
        <w:numPr>
          <w:ilvl w:val="0"/>
          <w:numId w:val="3"/>
        </w:num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 w:rsidRPr="004458F9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Panoul din incinta </w:t>
      </w:r>
      <w:proofErr w:type="spellStart"/>
      <w:r w:rsidRPr="004458F9">
        <w:rPr>
          <w:rFonts w:ascii="Arial" w:hAnsi="Arial" w:cs="Arial"/>
          <w:color w:val="333333"/>
          <w:sz w:val="25"/>
          <w:szCs w:val="25"/>
          <w:shd w:val="clear" w:color="auto" w:fill="FFFFFF"/>
        </w:rPr>
        <w:t>Caminului</w:t>
      </w:r>
      <w:proofErr w:type="spellEnd"/>
      <w:r w:rsidRPr="004458F9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Cultural Viroaga, loc. Viroaga strada Orizontului, nr.9.  </w:t>
      </w:r>
    </w:p>
    <w:p w:rsidR="004458F9" w:rsidRPr="004458F9" w:rsidRDefault="004458F9" w:rsidP="004458F9">
      <w:pPr>
        <w:pStyle w:val="Listparagraf"/>
        <w:numPr>
          <w:ilvl w:val="0"/>
          <w:numId w:val="3"/>
        </w:num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 w:rsidRPr="004458F9">
        <w:rPr>
          <w:rFonts w:ascii="Arial" w:hAnsi="Arial" w:cs="Arial"/>
          <w:color w:val="333333"/>
          <w:sz w:val="25"/>
          <w:szCs w:val="25"/>
          <w:shd w:val="clear" w:color="auto" w:fill="FFFFFF"/>
        </w:rPr>
        <w:t>Panoul din incinta  Casei Agronomului Măgura, loc. Măgura,  strada Izvor, nr. 26;</w:t>
      </w:r>
    </w:p>
    <w:p w:rsidR="004458F9" w:rsidRPr="004458F9" w:rsidRDefault="004458F9" w:rsidP="00876296">
      <w:p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876296" w:rsidRDefault="00876296" w:rsidP="00876296">
      <w:pPr>
        <w:jc w:val="center"/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</w:pPr>
    </w:p>
    <w:p w:rsidR="00876296" w:rsidRDefault="00876296" w:rsidP="00876296">
      <w:pPr>
        <w:jc w:val="center"/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</w:pPr>
    </w:p>
    <w:p w:rsidR="00876296" w:rsidRDefault="00876296" w:rsidP="00876296">
      <w:pPr>
        <w:jc w:val="center"/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</w:pPr>
    </w:p>
    <w:p w:rsidR="00876296" w:rsidRDefault="00876296" w:rsidP="00876296">
      <w:pPr>
        <w:jc w:val="center"/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</w:pPr>
    </w:p>
    <w:p w:rsidR="00876296" w:rsidRDefault="00876296" w:rsidP="00876296">
      <w:pPr>
        <w:jc w:val="center"/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</w:pPr>
    </w:p>
    <w:p w:rsidR="00876296" w:rsidRDefault="00876296" w:rsidP="00876296">
      <w:pPr>
        <w:jc w:val="center"/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</w:pPr>
    </w:p>
    <w:p w:rsidR="00876296" w:rsidRDefault="00876296" w:rsidP="00876296">
      <w:pPr>
        <w:jc w:val="center"/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</w:pPr>
    </w:p>
    <w:p w:rsidR="00876296" w:rsidRDefault="00876296" w:rsidP="00876296">
      <w:pPr>
        <w:jc w:val="center"/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</w:pPr>
    </w:p>
    <w:p w:rsidR="00876296" w:rsidRDefault="00876296" w:rsidP="00876296">
      <w:pPr>
        <w:jc w:val="center"/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</w:pPr>
    </w:p>
    <w:p w:rsidR="00876296" w:rsidRDefault="00876296" w:rsidP="00876296">
      <w:pPr>
        <w:jc w:val="center"/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</w:pPr>
    </w:p>
    <w:p w:rsidR="00876296" w:rsidRDefault="00876296" w:rsidP="00876296">
      <w:pPr>
        <w:jc w:val="center"/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</w:pPr>
    </w:p>
    <w:p w:rsidR="00876296" w:rsidRDefault="00876296" w:rsidP="00876296">
      <w:pPr>
        <w:jc w:val="center"/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</w:pPr>
    </w:p>
    <w:p w:rsidR="00876296" w:rsidRDefault="00876296" w:rsidP="00876296">
      <w:pPr>
        <w:jc w:val="center"/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</w:pPr>
    </w:p>
    <w:p w:rsidR="00876296" w:rsidRDefault="00876296" w:rsidP="00876296">
      <w:pPr>
        <w:jc w:val="center"/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</w:pPr>
    </w:p>
    <w:p w:rsidR="00876296" w:rsidRDefault="00876296" w:rsidP="00876296">
      <w:pPr>
        <w:jc w:val="center"/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</w:pPr>
    </w:p>
    <w:p w:rsidR="00876296" w:rsidRDefault="00876296" w:rsidP="00876296">
      <w:pPr>
        <w:jc w:val="center"/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</w:pPr>
    </w:p>
    <w:p w:rsidR="00876296" w:rsidRDefault="00876296" w:rsidP="00876296">
      <w:pPr>
        <w:jc w:val="center"/>
        <w:rPr>
          <w:rFonts w:ascii="Tahoma" w:hAnsi="Tahoma" w:cs="Tahoma"/>
          <w:b/>
          <w:lang w:val="en-US"/>
        </w:rPr>
      </w:pPr>
    </w:p>
    <w:p w:rsidR="00876296" w:rsidRDefault="00876296" w:rsidP="00144A01">
      <w:pPr>
        <w:jc w:val="center"/>
        <w:rPr>
          <w:rFonts w:ascii="Tahoma" w:hAnsi="Tahoma" w:cs="Tahoma"/>
          <w:b/>
          <w:lang w:val="en-US"/>
        </w:rPr>
      </w:pPr>
    </w:p>
    <w:p w:rsidR="00876296" w:rsidRDefault="00876296" w:rsidP="00144A01">
      <w:pPr>
        <w:jc w:val="center"/>
        <w:rPr>
          <w:rFonts w:ascii="Tahoma" w:hAnsi="Tahoma" w:cs="Tahoma"/>
          <w:b/>
          <w:lang w:val="en-US"/>
        </w:rPr>
      </w:pPr>
    </w:p>
    <w:p w:rsidR="00876296" w:rsidRDefault="00876296" w:rsidP="00144A01">
      <w:pPr>
        <w:jc w:val="center"/>
        <w:rPr>
          <w:rFonts w:ascii="Tahoma" w:hAnsi="Tahoma" w:cs="Tahoma"/>
          <w:b/>
          <w:lang w:val="en-US"/>
        </w:rPr>
      </w:pPr>
    </w:p>
    <w:p w:rsidR="00876296" w:rsidRDefault="00876296" w:rsidP="00144A01">
      <w:pPr>
        <w:jc w:val="center"/>
        <w:rPr>
          <w:rFonts w:ascii="Tahoma" w:hAnsi="Tahoma" w:cs="Tahoma"/>
          <w:b/>
          <w:lang w:val="en-US"/>
        </w:rPr>
      </w:pPr>
    </w:p>
    <w:p w:rsidR="00144A01" w:rsidRDefault="00144A01" w:rsidP="00144A01">
      <w:pPr>
        <w:jc w:val="center"/>
        <w:rPr>
          <w:rFonts w:ascii="Tahoma" w:hAnsi="Tahoma" w:cs="Tahoma"/>
          <w:b/>
          <w:lang w:val="en-US"/>
        </w:rPr>
      </w:pPr>
      <w:r>
        <w:rPr>
          <w:noProof/>
          <w:lang w:val="en-US" w:eastAsia="en-US"/>
        </w:rPr>
        <w:drawing>
          <wp:inline distT="0" distB="0" distL="0" distR="0">
            <wp:extent cx="755015" cy="925195"/>
            <wp:effectExtent l="19050" t="0" r="6985" b="0"/>
            <wp:docPr id="1" name="Imagine 1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A01" w:rsidRDefault="00144A01" w:rsidP="00144A01">
      <w:pPr>
        <w:jc w:val="center"/>
        <w:rPr>
          <w:rFonts w:ascii="Tahoma" w:hAnsi="Tahoma" w:cs="Tahoma"/>
          <w:b/>
          <w:lang w:val="en-US"/>
        </w:rPr>
      </w:pPr>
    </w:p>
    <w:p w:rsidR="00144A01" w:rsidRDefault="00144A01" w:rsidP="00144A0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lang w:val="it-IT"/>
        </w:rPr>
        <w:t>ROMÂNIA</w:t>
      </w:r>
    </w:p>
    <w:p w:rsidR="00144A01" w:rsidRDefault="00144A01" w:rsidP="00144A0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JUDEŢUL CONSTANŢA</w:t>
      </w:r>
    </w:p>
    <w:p w:rsidR="00144A01" w:rsidRDefault="00144A01" w:rsidP="00144A0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lang w:val="it-IT"/>
        </w:rPr>
        <w:t>PRIMARIA COMUNEI CERCHE</w:t>
      </w:r>
      <w:r>
        <w:rPr>
          <w:rFonts w:ascii="Tahoma" w:hAnsi="Tahoma" w:cs="Tahoma"/>
          <w:b/>
        </w:rPr>
        <w:t>ZU</w:t>
      </w:r>
    </w:p>
    <w:p w:rsidR="00144A01" w:rsidRDefault="00144A01" w:rsidP="00144A0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STRADA GENERAL CERCHEZ, NR. 28, LOCALITATEA CERCHEZU</w:t>
      </w:r>
    </w:p>
    <w:p w:rsidR="00144A01" w:rsidRDefault="00144A01" w:rsidP="00144A01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TEL 0241.780.204 ; 0241.780424 ; FAX 0241.780204</w:t>
      </w:r>
    </w:p>
    <w:p w:rsidR="00144A01" w:rsidRDefault="00144A01" w:rsidP="00144A01">
      <w:pPr>
        <w:jc w:val="center"/>
        <w:rPr>
          <w:rFonts w:ascii="Tahoma" w:hAnsi="Tahoma" w:cs="Tahoma"/>
          <w:b/>
        </w:rPr>
      </w:pPr>
    </w:p>
    <w:p w:rsidR="00EE048E" w:rsidRDefault="00EE048E" w:rsidP="00EE048E">
      <w:pPr>
        <w:jc w:val="center"/>
        <w:rPr>
          <w:b/>
        </w:rPr>
      </w:pPr>
    </w:p>
    <w:p w:rsidR="00D56B0B" w:rsidRDefault="00D56B0B" w:rsidP="00EE048E">
      <w:pPr>
        <w:jc w:val="center"/>
        <w:rPr>
          <w:b/>
          <w:sz w:val="28"/>
          <w:szCs w:val="28"/>
        </w:rPr>
      </w:pPr>
    </w:p>
    <w:p w:rsidR="00D56B0B" w:rsidRDefault="00D56B0B" w:rsidP="00EE048E">
      <w:pPr>
        <w:jc w:val="center"/>
        <w:rPr>
          <w:b/>
          <w:sz w:val="28"/>
          <w:szCs w:val="28"/>
        </w:rPr>
      </w:pPr>
    </w:p>
    <w:p w:rsidR="00144A01" w:rsidRPr="00EE048E" w:rsidRDefault="00EE048E" w:rsidP="00EE048E">
      <w:pPr>
        <w:jc w:val="center"/>
        <w:rPr>
          <w:sz w:val="28"/>
          <w:szCs w:val="28"/>
        </w:rPr>
      </w:pPr>
      <w:r w:rsidRPr="00D56B0B"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>C</w:t>
      </w:r>
      <w:r w:rsidR="00D56B0B" w:rsidRPr="00D56B0B"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 xml:space="preserve">omunicat </w:t>
      </w:r>
      <w:r w:rsidR="00D56B0B"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>de presă privind</w:t>
      </w:r>
      <w:r w:rsidR="00BF6B6B"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 xml:space="preserve"> numă</w:t>
      </w:r>
      <w:r w:rsidR="0020543E"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>rul circumscripţ</w:t>
      </w:r>
      <w:r w:rsidR="00D56B0B">
        <w:rPr>
          <w:rFonts w:ascii="Arial" w:hAnsi="Arial" w:cs="Arial"/>
          <w:b/>
          <w:bCs/>
          <w:color w:val="333333"/>
          <w:sz w:val="29"/>
          <w:szCs w:val="29"/>
          <w:shd w:val="clear" w:color="auto" w:fill="FFFFFF"/>
        </w:rPr>
        <w:t>iei electorale, delimitarea, numerotarea și stabilirea sediilor secțiilor de votare din Comuna Cerchezu, cu ocazia alegerilor locale din anul 2020</w:t>
      </w:r>
    </w:p>
    <w:p w:rsidR="00144A01" w:rsidRPr="00EE048E" w:rsidRDefault="00EE048E" w:rsidP="00EE048E">
      <w:pPr>
        <w:tabs>
          <w:tab w:val="left" w:pos="3671"/>
        </w:tabs>
        <w:rPr>
          <w:b/>
        </w:rPr>
      </w:pPr>
      <w:r>
        <w:tab/>
      </w:r>
    </w:p>
    <w:p w:rsidR="00144A01" w:rsidRDefault="00144A01" w:rsidP="00144A01"/>
    <w:p w:rsidR="00FD58F8" w:rsidRDefault="00BF6B6B" w:rsidP="00EE048E">
      <w:p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t xml:space="preserve">            </w:t>
      </w:r>
      <w:r w:rsidRPr="00BF6B6B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Primaria comunei Cerchezu</w:t>
      </w:r>
      <w:r w:rsidR="00144A01">
        <w:t xml:space="preserve"> </w:t>
      </w:r>
      <w:r w:rsidR="00144A01" w:rsidRPr="00144A01">
        <w:rPr>
          <w:rFonts w:ascii="Arial" w:hAnsi="Arial" w:cs="Arial"/>
          <w:color w:val="333333"/>
          <w:sz w:val="25"/>
          <w:szCs w:val="25"/>
          <w:shd w:val="clear" w:color="auto" w:fill="FFFFFF"/>
        </w:rPr>
        <w:t>a</w:t>
      </w:r>
      <w:r w:rsidR="00144A01">
        <w:rPr>
          <w:rFonts w:ascii="Arial" w:hAnsi="Arial" w:cs="Arial"/>
          <w:color w:val="333333"/>
          <w:sz w:val="25"/>
          <w:szCs w:val="25"/>
          <w:shd w:val="clear" w:color="auto" w:fill="FFFFFF"/>
        </w:rPr>
        <w:t>duce la cunoștința public</w:t>
      </w:r>
      <w:r w:rsidR="00D56B0B">
        <w:rPr>
          <w:rFonts w:ascii="Arial" w:hAnsi="Arial" w:cs="Arial"/>
          <w:color w:val="333333"/>
          <w:sz w:val="25"/>
          <w:szCs w:val="25"/>
          <w:shd w:val="clear" w:color="auto" w:fill="FFFFFF"/>
        </w:rPr>
        <w:t>ă</w:t>
      </w:r>
      <w:r w:rsidR="00144A01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, </w:t>
      </w:r>
      <w:r w:rsidR="00D56B0B">
        <w:rPr>
          <w:rFonts w:ascii="Arial" w:hAnsi="Arial" w:cs="Arial"/>
          <w:color w:val="333333"/>
          <w:sz w:val="25"/>
          <w:szCs w:val="25"/>
          <w:shd w:val="clear" w:color="auto" w:fill="FFFFFF"/>
        </w:rPr>
        <w:t>numă</w:t>
      </w:r>
      <w:r w:rsidR="00144A01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rul </w:t>
      </w:r>
      <w:proofErr w:type="spellStart"/>
      <w:r w:rsidR="00144A01">
        <w:rPr>
          <w:rFonts w:ascii="Arial" w:hAnsi="Arial" w:cs="Arial"/>
          <w:color w:val="333333"/>
          <w:sz w:val="25"/>
          <w:szCs w:val="25"/>
          <w:shd w:val="clear" w:color="auto" w:fill="FFFFFF"/>
        </w:rPr>
        <w:t>circumscriptiei</w:t>
      </w:r>
      <w:proofErr w:type="spellEnd"/>
      <w:r w:rsidR="00144A01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electorale </w:t>
      </w:r>
      <w:r w:rsidR="00EE048E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, </w:t>
      </w:r>
      <w:r w:rsidR="00144A01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numerot</w:t>
      </w:r>
      <w:r w:rsidR="00D30FAB">
        <w:rPr>
          <w:rFonts w:ascii="Arial" w:hAnsi="Arial" w:cs="Arial"/>
          <w:color w:val="333333"/>
          <w:sz w:val="25"/>
          <w:szCs w:val="25"/>
          <w:shd w:val="clear" w:color="auto" w:fill="FFFFFF"/>
        </w:rPr>
        <w:t>a</w:t>
      </w:r>
      <w:r w:rsidR="00EE048E">
        <w:rPr>
          <w:rFonts w:ascii="Arial" w:hAnsi="Arial" w:cs="Arial"/>
          <w:color w:val="333333"/>
          <w:sz w:val="25"/>
          <w:szCs w:val="25"/>
          <w:shd w:val="clear" w:color="auto" w:fill="FFFFFF"/>
        </w:rPr>
        <w:t>rea</w:t>
      </w:r>
      <w:r w:rsidR="00144A01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și stabilir</w:t>
      </w:r>
      <w:r w:rsidR="00EE048E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ea </w:t>
      </w:r>
      <w:r w:rsidR="00144A01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sediilor secțiilor de votare </w:t>
      </w:r>
      <w:r w:rsidR="00902DE3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din </w:t>
      </w:r>
      <w:r w:rsidR="00EE048E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 w:rsidR="00902DE3">
        <w:rPr>
          <w:rFonts w:ascii="Arial" w:hAnsi="Arial" w:cs="Arial"/>
          <w:color w:val="333333"/>
          <w:sz w:val="25"/>
          <w:szCs w:val="25"/>
          <w:shd w:val="clear" w:color="auto" w:fill="FFFFFF"/>
        </w:rPr>
        <w:t>Comuna</w:t>
      </w:r>
      <w:r w:rsidR="00EE048E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Cerchezu</w:t>
      </w:r>
      <w:r w:rsidR="00144A01">
        <w:rPr>
          <w:rFonts w:ascii="Arial" w:hAnsi="Arial" w:cs="Arial"/>
          <w:color w:val="333333"/>
          <w:sz w:val="25"/>
          <w:szCs w:val="25"/>
          <w:shd w:val="clear" w:color="auto" w:fill="FFFFFF"/>
        </w:rPr>
        <w:t>, organizate cu ocazia scrutinului pentru </w:t>
      </w:r>
      <w:r w:rsidR="00144A01">
        <w:rPr>
          <w:rStyle w:val="Accentuat"/>
          <w:rFonts w:ascii="Arial" w:hAnsi="Arial" w:cs="Arial"/>
          <w:b/>
          <w:bCs/>
          <w:color w:val="333333"/>
          <w:sz w:val="25"/>
          <w:szCs w:val="25"/>
          <w:shd w:val="clear" w:color="auto" w:fill="FFFFFF"/>
        </w:rPr>
        <w:t>alegerea autorităţilor administraţiei publice locale din anul 2020</w:t>
      </w:r>
      <w:r w:rsidR="00D56B0B">
        <w:rPr>
          <w:rFonts w:ascii="Arial" w:hAnsi="Arial" w:cs="Arial"/>
          <w:color w:val="333333"/>
          <w:sz w:val="25"/>
          <w:szCs w:val="25"/>
          <w:shd w:val="clear" w:color="auto" w:fill="FFFFFF"/>
        </w:rPr>
        <w:t>, după cum urmează</w:t>
      </w:r>
      <w:r w:rsidR="006430AC">
        <w:rPr>
          <w:rFonts w:ascii="Arial" w:hAnsi="Arial" w:cs="Arial"/>
          <w:color w:val="333333"/>
          <w:sz w:val="25"/>
          <w:szCs w:val="25"/>
          <w:shd w:val="clear" w:color="auto" w:fill="FFFFFF"/>
        </w:rPr>
        <w:t>:</w:t>
      </w:r>
    </w:p>
    <w:p w:rsidR="006430AC" w:rsidRDefault="006430AC" w:rsidP="00EE048E">
      <w:p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</w:p>
    <w:p w:rsidR="00D30FAB" w:rsidRPr="0027679C" w:rsidRDefault="00D30FAB" w:rsidP="0027679C">
      <w:pPr>
        <w:pStyle w:val="Listparagraf"/>
        <w:numPr>
          <w:ilvl w:val="0"/>
          <w:numId w:val="1"/>
        </w:numPr>
        <w:jc w:val="both"/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</w:pPr>
      <w:r w:rsidRPr="0027679C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 xml:space="preserve">Biroul </w:t>
      </w:r>
      <w:r w:rsidR="00D56B0B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electoral de circumscripţ</w:t>
      </w:r>
      <w:r w:rsidRPr="0027679C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 xml:space="preserve">ie nr. </w:t>
      </w:r>
      <w:r w:rsidR="0027679C" w:rsidRPr="0027679C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>21</w:t>
      </w:r>
      <w:r w:rsidRPr="0027679C">
        <w:rPr>
          <w:rFonts w:ascii="Arial" w:hAnsi="Arial" w:cs="Arial"/>
          <w:b/>
          <w:color w:val="333333"/>
          <w:sz w:val="25"/>
          <w:szCs w:val="25"/>
          <w:shd w:val="clear" w:color="auto" w:fill="FFFFFF"/>
        </w:rPr>
        <w:t xml:space="preserve"> Cerchezu;</w:t>
      </w:r>
    </w:p>
    <w:p w:rsidR="0027679C" w:rsidRPr="0027679C" w:rsidRDefault="00D56B0B" w:rsidP="0027679C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Secţ</w:t>
      </w:r>
      <w:r w:rsidR="0027679C" w:rsidRPr="0027679C">
        <w:rPr>
          <w:rFonts w:ascii="Arial" w:hAnsi="Arial" w:cs="Arial"/>
          <w:color w:val="333333"/>
          <w:sz w:val="25"/>
          <w:szCs w:val="25"/>
          <w:shd w:val="clear" w:color="auto" w:fill="FFFFFF"/>
        </w:rPr>
        <w:t>ia de votare nr. 383 Cerchezu;</w:t>
      </w:r>
    </w:p>
    <w:p w:rsidR="0027679C" w:rsidRPr="0027679C" w:rsidRDefault="00D56B0B" w:rsidP="0027679C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Secţ</w:t>
      </w:r>
      <w:r w:rsidR="0027679C" w:rsidRPr="0027679C">
        <w:rPr>
          <w:rFonts w:ascii="Arial" w:hAnsi="Arial" w:cs="Arial"/>
          <w:color w:val="333333"/>
          <w:sz w:val="25"/>
          <w:szCs w:val="25"/>
          <w:shd w:val="clear" w:color="auto" w:fill="FFFFFF"/>
        </w:rPr>
        <w:t>ia de votare nr.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384 Că</w:t>
      </w:r>
      <w:r w:rsidR="0027679C" w:rsidRPr="0027679C">
        <w:rPr>
          <w:rFonts w:ascii="Arial" w:hAnsi="Arial" w:cs="Arial"/>
          <w:color w:val="333333"/>
          <w:sz w:val="25"/>
          <w:szCs w:val="25"/>
          <w:shd w:val="clear" w:color="auto" w:fill="FFFFFF"/>
        </w:rPr>
        <w:t>scioarele;</w:t>
      </w:r>
    </w:p>
    <w:p w:rsidR="0027679C" w:rsidRPr="0027679C" w:rsidRDefault="00D56B0B" w:rsidP="0027679C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Secţ</w:t>
      </w:r>
      <w:r w:rsidR="0027679C" w:rsidRPr="0027679C">
        <w:rPr>
          <w:rFonts w:ascii="Arial" w:hAnsi="Arial" w:cs="Arial"/>
          <w:color w:val="333333"/>
          <w:sz w:val="25"/>
          <w:szCs w:val="25"/>
          <w:shd w:val="clear" w:color="auto" w:fill="FFFFFF"/>
        </w:rPr>
        <w:t>ia de votare nr. 385 Viroaga;</w:t>
      </w:r>
    </w:p>
    <w:p w:rsidR="0027679C" w:rsidRPr="0027679C" w:rsidRDefault="00D56B0B" w:rsidP="0027679C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Secţia de votare nr. 386 Mă</w:t>
      </w:r>
      <w:r w:rsidR="0027679C" w:rsidRPr="0027679C">
        <w:rPr>
          <w:rFonts w:ascii="Arial" w:hAnsi="Arial" w:cs="Arial"/>
          <w:color w:val="333333"/>
          <w:sz w:val="25"/>
          <w:szCs w:val="25"/>
          <w:shd w:val="clear" w:color="auto" w:fill="FFFFFF"/>
        </w:rPr>
        <w:t>gura.</w:t>
      </w:r>
    </w:p>
    <w:p w:rsidR="00D30FAB" w:rsidRDefault="00D30FAB" w:rsidP="0027679C">
      <w:pPr>
        <w:pStyle w:val="Listparagraf"/>
        <w:jc w:val="both"/>
      </w:pPr>
    </w:p>
    <w:p w:rsidR="00D56B0B" w:rsidRDefault="00BF6B6B" w:rsidP="00BF6B6B">
      <w:pPr>
        <w:pStyle w:val="Listparagraf"/>
        <w:ind w:left="0"/>
        <w:jc w:val="both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     </w:t>
      </w:r>
      <w:proofErr w:type="spellStart"/>
      <w:r w:rsidRPr="00BF6B6B">
        <w:rPr>
          <w:rFonts w:ascii="Arial" w:hAnsi="Arial" w:cs="Arial"/>
          <w:color w:val="333333"/>
          <w:sz w:val="25"/>
          <w:szCs w:val="25"/>
          <w:shd w:val="clear" w:color="auto" w:fill="FFFFFF"/>
        </w:rPr>
        <w:t>Numarul</w:t>
      </w:r>
      <w:proofErr w:type="spellEnd"/>
      <w:r w:rsidRPr="00BF6B6B">
        <w:rPr>
          <w:rFonts w:ascii="Arial" w:hAnsi="Arial" w:cs="Arial"/>
          <w:color w:val="333333"/>
          <w:sz w:val="25"/>
          <w:szCs w:val="25"/>
          <w:shd w:val="clear" w:color="auto" w:fill="FFFFFF"/>
        </w:rPr>
        <w:t>, sediul</w:t>
      </w:r>
      <w:r w:rsidR="0020543E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ş</w:t>
      </w:r>
      <w:r w:rsidRPr="00BF6B6B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i adresa </w:t>
      </w:r>
      <w:r w:rsidR="0020543E">
        <w:rPr>
          <w:rFonts w:ascii="Arial" w:hAnsi="Arial" w:cs="Arial"/>
          <w:color w:val="333333"/>
          <w:sz w:val="25"/>
          <w:szCs w:val="25"/>
          <w:shd w:val="clear" w:color="auto" w:fill="FFFFFF"/>
        </w:rPr>
        <w:t>poştală</w:t>
      </w:r>
      <w:r w:rsidRPr="00BF6B6B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a</w:t>
      </w:r>
      <w:r w:rsidR="00B76B22" w:rsidRPr="00D56B0B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</w:t>
      </w:r>
      <w:r w:rsidR="00D56B0B">
        <w:rPr>
          <w:rFonts w:ascii="Arial" w:hAnsi="Arial" w:cs="Arial"/>
          <w:color w:val="333333"/>
          <w:sz w:val="25"/>
          <w:szCs w:val="25"/>
          <w:shd w:val="clear" w:color="auto" w:fill="FFFFFF"/>
        </w:rPr>
        <w:t>fiecărei secţ</w:t>
      </w:r>
      <w:r w:rsidR="00D56B0B" w:rsidRPr="00D56B0B">
        <w:rPr>
          <w:rFonts w:ascii="Arial" w:hAnsi="Arial" w:cs="Arial"/>
          <w:color w:val="333333"/>
          <w:sz w:val="25"/>
          <w:szCs w:val="25"/>
          <w:shd w:val="clear" w:color="auto" w:fill="FFFFFF"/>
        </w:rPr>
        <w:t>ii de votare reie</w:t>
      </w:r>
      <w:r w:rsidR="00D56B0B"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se din extrasul Registrului Secţiilor de </w:t>
      </w:r>
      <w:r w:rsidR="0020543E">
        <w:rPr>
          <w:rFonts w:ascii="Arial" w:hAnsi="Arial" w:cs="Arial"/>
          <w:color w:val="333333"/>
          <w:sz w:val="25"/>
          <w:szCs w:val="25"/>
          <w:shd w:val="clear" w:color="auto" w:fill="FFFFFF"/>
        </w:rPr>
        <w:t>Votare, ataşat la prezentul comu</w:t>
      </w:r>
      <w:r w:rsidR="00D56B0B">
        <w:rPr>
          <w:rFonts w:ascii="Arial" w:hAnsi="Arial" w:cs="Arial"/>
          <w:color w:val="333333"/>
          <w:sz w:val="25"/>
          <w:szCs w:val="25"/>
          <w:shd w:val="clear" w:color="auto" w:fill="FFFFFF"/>
        </w:rPr>
        <w:t>nicat</w:t>
      </w:r>
      <w:r w:rsidR="00D56B0B" w:rsidRPr="00D56B0B">
        <w:rPr>
          <w:rFonts w:ascii="Arial" w:hAnsi="Arial" w:cs="Arial"/>
          <w:color w:val="333333"/>
          <w:sz w:val="25"/>
          <w:szCs w:val="25"/>
          <w:shd w:val="clear" w:color="auto" w:fill="FFFFFF"/>
        </w:rPr>
        <w:t>.</w:t>
      </w:r>
    </w:p>
    <w:p w:rsidR="00D56B0B" w:rsidRPr="00D56B0B" w:rsidRDefault="00D56B0B" w:rsidP="00D56B0B"/>
    <w:p w:rsidR="00D56B0B" w:rsidRPr="00D56B0B" w:rsidRDefault="00D56B0B" w:rsidP="00D56B0B"/>
    <w:p w:rsidR="00D56B0B" w:rsidRDefault="00D56B0B" w:rsidP="00D56B0B"/>
    <w:p w:rsidR="00D56B0B" w:rsidRPr="00D56B0B" w:rsidRDefault="00D56B0B" w:rsidP="00D56B0B">
      <w:pPr>
        <w:tabs>
          <w:tab w:val="left" w:pos="1946"/>
        </w:tabs>
      </w:pPr>
      <w:r>
        <w:lastRenderedPageBreak/>
        <w:tab/>
      </w:r>
    </w:p>
    <w:sectPr w:rsidR="00D56B0B" w:rsidRPr="00D56B0B" w:rsidSect="00B622A2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ADB"/>
    <w:multiLevelType w:val="hybridMultilevel"/>
    <w:tmpl w:val="F28A464A"/>
    <w:lvl w:ilvl="0" w:tplc="9F0642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2260A"/>
    <w:multiLevelType w:val="hybridMultilevel"/>
    <w:tmpl w:val="B2AA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B285B"/>
    <w:multiLevelType w:val="hybridMultilevel"/>
    <w:tmpl w:val="D5CC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33333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144A01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5191"/>
    <w:rsid w:val="00144A0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2868"/>
    <w:rsid w:val="00194218"/>
    <w:rsid w:val="001A170F"/>
    <w:rsid w:val="001A31FE"/>
    <w:rsid w:val="001A507D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203ECD"/>
    <w:rsid w:val="0020543E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728A6"/>
    <w:rsid w:val="0027316E"/>
    <w:rsid w:val="0027679C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14F2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C39EA"/>
    <w:rsid w:val="003D1A6D"/>
    <w:rsid w:val="003D357B"/>
    <w:rsid w:val="003D58B9"/>
    <w:rsid w:val="003E3295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0506"/>
    <w:rsid w:val="00431EE9"/>
    <w:rsid w:val="00431FBC"/>
    <w:rsid w:val="004402AB"/>
    <w:rsid w:val="004402E4"/>
    <w:rsid w:val="00443347"/>
    <w:rsid w:val="00443E51"/>
    <w:rsid w:val="004458F9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82A69"/>
    <w:rsid w:val="00490F42"/>
    <w:rsid w:val="00496F02"/>
    <w:rsid w:val="004A1A41"/>
    <w:rsid w:val="004A1E9A"/>
    <w:rsid w:val="004A40B0"/>
    <w:rsid w:val="004C16E5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329AF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C18A4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30AC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07FBE"/>
    <w:rsid w:val="007111FE"/>
    <w:rsid w:val="00711758"/>
    <w:rsid w:val="00716FBD"/>
    <w:rsid w:val="007216DD"/>
    <w:rsid w:val="00722716"/>
    <w:rsid w:val="0072791F"/>
    <w:rsid w:val="0073022F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3FD3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A73"/>
    <w:rsid w:val="00876296"/>
    <w:rsid w:val="008770DA"/>
    <w:rsid w:val="0088548A"/>
    <w:rsid w:val="008A1DE6"/>
    <w:rsid w:val="008A4160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2DE3"/>
    <w:rsid w:val="009035DC"/>
    <w:rsid w:val="00903AA6"/>
    <w:rsid w:val="009061E1"/>
    <w:rsid w:val="009071F1"/>
    <w:rsid w:val="00913472"/>
    <w:rsid w:val="009233DD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A3E48"/>
    <w:rsid w:val="009B3156"/>
    <w:rsid w:val="009B3187"/>
    <w:rsid w:val="009C007E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6BCD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27AD"/>
    <w:rsid w:val="00B622A2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6B22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4AC"/>
    <w:rsid w:val="00BD5E2B"/>
    <w:rsid w:val="00BD7D7C"/>
    <w:rsid w:val="00BE27E8"/>
    <w:rsid w:val="00BE749A"/>
    <w:rsid w:val="00BF14DF"/>
    <w:rsid w:val="00BF6B6B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0AB"/>
    <w:rsid w:val="00C63F89"/>
    <w:rsid w:val="00C65B66"/>
    <w:rsid w:val="00C8790B"/>
    <w:rsid w:val="00C87F20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30FAB"/>
    <w:rsid w:val="00D44549"/>
    <w:rsid w:val="00D44D7E"/>
    <w:rsid w:val="00D51C45"/>
    <w:rsid w:val="00D5271B"/>
    <w:rsid w:val="00D55352"/>
    <w:rsid w:val="00D56B0B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1139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362C"/>
    <w:rsid w:val="00E70820"/>
    <w:rsid w:val="00E70D1C"/>
    <w:rsid w:val="00E75970"/>
    <w:rsid w:val="00E76E52"/>
    <w:rsid w:val="00E76F1E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8E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45F8"/>
    <w:rsid w:val="00F42F14"/>
    <w:rsid w:val="00F453CC"/>
    <w:rsid w:val="00F45AF0"/>
    <w:rsid w:val="00F574F4"/>
    <w:rsid w:val="00F60F81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A0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44A0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4A01"/>
    <w:rPr>
      <w:rFonts w:ascii="Tahoma" w:eastAsia="Times New Roman" w:hAnsi="Tahoma" w:cs="Tahoma"/>
      <w:sz w:val="16"/>
      <w:szCs w:val="16"/>
      <w:lang w:val="ro-RO" w:eastAsia="ro-RO"/>
    </w:rPr>
  </w:style>
  <w:style w:type="character" w:styleId="Accentuat">
    <w:name w:val="Emphasis"/>
    <w:basedOn w:val="Fontdeparagrafimplicit"/>
    <w:uiPriority w:val="20"/>
    <w:qFormat/>
    <w:rsid w:val="00144A01"/>
    <w:rPr>
      <w:i/>
      <w:iCs/>
    </w:rPr>
  </w:style>
  <w:style w:type="paragraph" w:styleId="Listparagraf">
    <w:name w:val="List Paragraph"/>
    <w:basedOn w:val="Normal"/>
    <w:uiPriority w:val="34"/>
    <w:qFormat/>
    <w:rsid w:val="00D30F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13</cp:revision>
  <cp:lastPrinted>2020-11-17T12:21:00Z</cp:lastPrinted>
  <dcterms:created xsi:type="dcterms:W3CDTF">2020-09-02T10:44:00Z</dcterms:created>
  <dcterms:modified xsi:type="dcterms:W3CDTF">2020-11-17T12:22:00Z</dcterms:modified>
</cp:coreProperties>
</file>